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473198BF" w:rsidR="0022124C" w:rsidRPr="00143A56" w:rsidRDefault="00CA735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A735C">
        <w:rPr>
          <w:rFonts w:asciiTheme="majorHAnsi" w:eastAsiaTheme="minorEastAsia" w:hAnsiTheme="majorHAnsi"/>
          <w:b/>
          <w:caps/>
          <w:sz w:val="22"/>
          <w:szCs w:val="22"/>
        </w:rPr>
        <w:t xml:space="preserve">Dobava in montaža </w:t>
      </w:r>
      <w:r w:rsidR="00744E0D">
        <w:rPr>
          <w:rFonts w:asciiTheme="majorHAnsi" w:eastAsiaTheme="minorEastAsia" w:hAnsiTheme="majorHAnsi"/>
          <w:b/>
          <w:caps/>
          <w:sz w:val="22"/>
          <w:szCs w:val="22"/>
        </w:rPr>
        <w:t>POHIŠTVENE TER DRUGE</w:t>
      </w:r>
      <w:r w:rsidRPr="00CA735C">
        <w:rPr>
          <w:rFonts w:asciiTheme="majorHAnsi" w:eastAsiaTheme="minorEastAsia" w:hAnsiTheme="majorHAnsi"/>
          <w:b/>
          <w:caps/>
          <w:sz w:val="22"/>
          <w:szCs w:val="22"/>
        </w:rPr>
        <w:t xml:space="preserve"> opreme v okviru novogradnje objekta Bolnišnice za otroke Šentvid pri Stični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17EA2DD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>)</w:t>
      </w:r>
      <w:r w:rsidR="000B2FDE">
        <w:rPr>
          <w:rFonts w:asciiTheme="majorHAnsi" w:hAnsiTheme="majorHAnsi"/>
          <w:sz w:val="22"/>
          <w:szCs w:val="22"/>
        </w:rPr>
        <w:t>: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A168AF" w:rsidP="000B2FDE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0B2FDE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A168AF" w:rsidP="000B2FDE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0B2FDE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A168AF" w:rsidP="000B2FDE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57A5DE40" w14:textId="1865BA2E" w:rsidR="000B2FDE" w:rsidRPr="00C4746F" w:rsidRDefault="000B2FDE" w:rsidP="000B2FDE">
      <w:pPr>
        <w:pStyle w:val="Naslov1"/>
        <w:numPr>
          <w:ilvl w:val="0"/>
          <w:numId w:val="0"/>
        </w:numPr>
        <w:spacing w:before="0" w:beforeAutospacing="0" w:after="0" w:afterAutospacing="0" w:line="276" w:lineRule="auto"/>
        <w:ind w:left="357" w:hanging="357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33E60173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</w:t>
            </w:r>
            <w:r w:rsidR="00CA735C">
              <w:rPr>
                <w:rFonts w:asciiTheme="majorHAnsi" w:hAnsiTheme="majorHAnsi"/>
                <w:sz w:val="22"/>
                <w:szCs w:val="22"/>
              </w:rPr>
              <w:t xml:space="preserve"> (splošna številka)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3FDF22B9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</w:t>
            </w:r>
            <w:r w:rsidR="00CA735C">
              <w:rPr>
                <w:rFonts w:asciiTheme="majorHAnsi" w:hAnsiTheme="majorHAnsi"/>
                <w:sz w:val="22"/>
                <w:szCs w:val="22"/>
              </w:rPr>
              <w:t xml:space="preserve"> (splošni naslov)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A735C" w:rsidRPr="00C4746F" w14:paraId="4A2038E2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30D6" w14:textId="527EFE06" w:rsidR="00CA735C" w:rsidRDefault="00CA735C" w:rsidP="00CA735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46AC" w14:textId="6CE40318" w:rsidR="00CA735C" w:rsidRPr="00C4746F" w:rsidRDefault="00CA735C" w:rsidP="00CA735C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CA735C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1B4BDE6" w:rsidR="004B68FB" w:rsidRPr="00CA735C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elektronsko oddana ponudba v informacijskem sistemu e-JN šteje za podpisano z dnem oddaje preko sistem e-JN in da so vsi delu ponudbene dokumentacije zavezujoči za nas kot ponudnika v razmerju do naročnika ter</w:t>
      </w:r>
    </w:p>
    <w:p w14:paraId="40D4CF99" w14:textId="5DE5E45D" w:rsidR="004B68FB" w:rsidRPr="00CA735C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Pr="00CA735C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CA735C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CA735C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CA735C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CA735C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CA735C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A735C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CA735C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CA735C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CA735C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A735C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A735C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A735C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lastRenderedPageBreak/>
        <w:t>da je veljavnost naše prijave/ponudbe skladna z zahtevo iz objave razpisne dokumentacije,</w:t>
      </w:r>
    </w:p>
    <w:p w14:paraId="1B0D1148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CA735C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65A76D1" w14:textId="77777777" w:rsidR="00731A24" w:rsidRPr="00CA735C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CA735C">
        <w:rPr>
          <w:rFonts w:asciiTheme="majorHAnsi" w:hAnsiTheme="majorHAnsi"/>
          <w:b/>
          <w:bCs/>
          <w:szCs w:val="20"/>
          <w:u w:val="single"/>
        </w:rPr>
        <w:t>Ustreznost za opravljanje dejavnosti</w:t>
      </w:r>
    </w:p>
    <w:p w14:paraId="4B06DB91" w14:textId="77777777" w:rsidR="00731A24" w:rsidRPr="00CA735C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Spodaj podpisani zakoniti oz. pooblaščeni zastopnik ponudnika izjavljamo, da so vsi v ponudbo vključeni gospodarski subjekti registrirani za opravljanje dejavnosti, ki jo prevzemajo v tem javnega naročilu in imajo, če so pravna oseba, dejavnost vpisano v ustanovitveni akt.</w:t>
      </w:r>
    </w:p>
    <w:p w14:paraId="64C527A0" w14:textId="77777777" w:rsidR="00143A56" w:rsidRPr="00CA735C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A8E01BC" w14:textId="66C160D2" w:rsidR="00143A56" w:rsidRPr="00CA735C" w:rsidRDefault="00CA735C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CA735C">
        <w:rPr>
          <w:rFonts w:asciiTheme="majorHAnsi" w:hAnsiTheme="majorHAnsi"/>
          <w:b/>
          <w:bCs/>
          <w:szCs w:val="20"/>
          <w:u w:val="single"/>
        </w:rPr>
        <w:t xml:space="preserve">Skladnost ponujenega blaga </w:t>
      </w:r>
    </w:p>
    <w:p w14:paraId="620465D6" w14:textId="19196384" w:rsidR="00143A56" w:rsidRPr="00CA735C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 xml:space="preserve">Spodaj podpisani zakoniti oz. pooblaščeni zastopnik ponudnika izjavljamo, </w:t>
      </w:r>
      <w:r w:rsidR="00CA735C" w:rsidRPr="00CA735C">
        <w:rPr>
          <w:rFonts w:asciiTheme="majorHAnsi" w:hAnsiTheme="majorHAnsi"/>
          <w:szCs w:val="20"/>
        </w:rPr>
        <w:t>da bo ponujena oprema ustrezala vsem tehničnim specifikacijam naročnika in standardom, ki veljajo v EU in v Republiki Sloveniji na dan prevzema</w:t>
      </w:r>
      <w:r w:rsidR="00143A56" w:rsidRPr="00CA735C">
        <w:rPr>
          <w:rFonts w:asciiTheme="majorHAnsi" w:hAnsiTheme="majorHAnsi"/>
          <w:szCs w:val="20"/>
        </w:rPr>
        <w:t>.</w:t>
      </w:r>
    </w:p>
    <w:p w14:paraId="1B53B38E" w14:textId="77777777" w:rsidR="00CA735C" w:rsidRPr="00CA735C" w:rsidRDefault="00CA735C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E35184E" w14:textId="77777777" w:rsidR="00CA735C" w:rsidRDefault="00CA735C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5178D86" w14:textId="77777777" w:rsidR="00CA735C" w:rsidRPr="00C4746F" w:rsidRDefault="00CA735C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1167AF4"/>
    <w:multiLevelType w:val="hybridMultilevel"/>
    <w:tmpl w:val="89F86D84"/>
    <w:lvl w:ilvl="0" w:tplc="099602C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C043AD"/>
    <w:multiLevelType w:val="hybridMultilevel"/>
    <w:tmpl w:val="EA94CD8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5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11"/>
  </w:num>
  <w:num w:numId="4" w16cid:durableId="1255477273">
    <w:abstractNumId w:val="2"/>
  </w:num>
  <w:num w:numId="5" w16cid:durableId="277299897">
    <w:abstractNumId w:val="7"/>
  </w:num>
  <w:num w:numId="6" w16cid:durableId="992685182">
    <w:abstractNumId w:val="12"/>
  </w:num>
  <w:num w:numId="7" w16cid:durableId="1094783527">
    <w:abstractNumId w:val="15"/>
  </w:num>
  <w:num w:numId="8" w16cid:durableId="2130197221">
    <w:abstractNumId w:val="8"/>
  </w:num>
  <w:num w:numId="9" w16cid:durableId="1578784151">
    <w:abstractNumId w:val="9"/>
  </w:num>
  <w:num w:numId="10" w16cid:durableId="432172881">
    <w:abstractNumId w:val="13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4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10"/>
  </w:num>
  <w:num w:numId="18" w16cid:durableId="663977175">
    <w:abstractNumId w:val="5"/>
  </w:num>
  <w:num w:numId="19" w16cid:durableId="18576953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B2FDE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1D24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2ABE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44E0D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5782"/>
    <w:rsid w:val="00A168AF"/>
    <w:rsid w:val="00A16A53"/>
    <w:rsid w:val="00A23A6D"/>
    <w:rsid w:val="00A26374"/>
    <w:rsid w:val="00A8194C"/>
    <w:rsid w:val="00A912FE"/>
    <w:rsid w:val="00A928D9"/>
    <w:rsid w:val="00AA1EF8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A735C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1281</Words>
  <Characters>7306</Characters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2025-05-06T10:56:00Z</dcterms:modified>
</cp:coreProperties>
</file>